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AC18" w14:textId="4A00DF7F" w:rsidR="001115DB" w:rsidRDefault="00BF7C3E" w:rsidP="00BF7C3E">
      <w:pPr>
        <w:ind w:leftChars="100" w:left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1115DB" w:rsidRPr="001115DB">
        <w:rPr>
          <w:rFonts w:ascii="ＭＳ 明朝" w:eastAsia="ＭＳ 明朝" w:hAnsi="ＭＳ 明朝" w:hint="eastAsia"/>
        </w:rPr>
        <w:t>大樹町中小企業勤労者福利厚生共済加入奨励</w:t>
      </w:r>
      <w:r>
        <w:rPr>
          <w:rFonts w:ascii="ＭＳ 明朝" w:eastAsia="ＭＳ 明朝" w:hAnsi="ＭＳ 明朝" w:hint="eastAsia"/>
        </w:rPr>
        <w:t>補助金交付申請書</w:t>
      </w:r>
    </w:p>
    <w:p w14:paraId="0400B1B3" w14:textId="5087E79D" w:rsidR="00AE682A" w:rsidRDefault="001115DB" w:rsidP="00BF7C3E">
      <w:pPr>
        <w:ind w:leftChars="100" w:left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BF7C3E">
        <w:rPr>
          <w:rFonts w:ascii="ＭＳ 明朝" w:eastAsia="ＭＳ 明朝" w:hAnsi="ＭＳ 明朝" w:hint="eastAsia"/>
        </w:rPr>
        <w:t>（兼実績報告書）</w:t>
      </w:r>
    </w:p>
    <w:p w14:paraId="1CA562DD" w14:textId="77777777" w:rsidR="00BF7C3E" w:rsidRPr="00BF7C3E" w:rsidRDefault="00BF7C3E" w:rsidP="00ED3FE9">
      <w:pPr>
        <w:ind w:leftChars="100" w:left="210"/>
        <w:rPr>
          <w:rFonts w:ascii="ＭＳ 明朝" w:eastAsia="ＭＳ 明朝" w:hAnsi="ＭＳ 明朝"/>
        </w:rPr>
      </w:pPr>
    </w:p>
    <w:p w14:paraId="7CA0192A" w14:textId="6BE66E5F" w:rsidR="00BF7C3E" w:rsidRDefault="00BF7C3E" w:rsidP="00ED3FE9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大樹町長　宛（大樹町商工会経由）</w:t>
      </w:r>
    </w:p>
    <w:p w14:paraId="4068A65D" w14:textId="77777777" w:rsidR="00BF7C3E" w:rsidRDefault="00BF7C3E" w:rsidP="00ED3FE9">
      <w:pPr>
        <w:ind w:leftChars="100" w:left="210"/>
        <w:rPr>
          <w:rFonts w:ascii="ＭＳ 明朝" w:eastAsia="ＭＳ 明朝" w:hAnsi="ＭＳ 明朝"/>
        </w:rPr>
      </w:pPr>
    </w:p>
    <w:p w14:paraId="6429557D" w14:textId="7899E00F" w:rsidR="00BF7C3E" w:rsidRDefault="00BF7C3E" w:rsidP="00B24F50">
      <w:pPr>
        <w:ind w:leftChars="100" w:left="210" w:firstLineChars="845" w:firstLine="177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1115D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申請</w:t>
      </w:r>
      <w:r w:rsidR="001115DB">
        <w:rPr>
          <w:rFonts w:ascii="ＭＳ 明朝" w:eastAsia="ＭＳ 明朝" w:hAnsi="ＭＳ 明朝" w:hint="eastAsia"/>
        </w:rPr>
        <w:t xml:space="preserve">者　</w:t>
      </w:r>
      <w:r>
        <w:rPr>
          <w:rFonts w:ascii="ＭＳ 明朝" w:eastAsia="ＭＳ 明朝" w:hAnsi="ＭＳ 明朝" w:hint="eastAsia"/>
        </w:rPr>
        <w:t>住所</w:t>
      </w:r>
    </w:p>
    <w:p w14:paraId="06A37047" w14:textId="1D7CE3F4" w:rsidR="00BF7C3E" w:rsidRDefault="00BF7C3E" w:rsidP="00B24F50">
      <w:pPr>
        <w:ind w:leftChars="100" w:left="210" w:firstLineChars="845" w:firstLine="177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1115DB">
        <w:rPr>
          <w:rFonts w:ascii="ＭＳ 明朝" w:eastAsia="ＭＳ 明朝" w:hAnsi="ＭＳ 明朝" w:hint="eastAsia"/>
        </w:rPr>
        <w:t>氏名</w:t>
      </w:r>
    </w:p>
    <w:p w14:paraId="73CE64E1" w14:textId="18EB456A" w:rsidR="00BF7C3E" w:rsidRDefault="00BF7C3E" w:rsidP="00B24F50">
      <w:pPr>
        <w:ind w:leftChars="100" w:left="210" w:firstLineChars="845" w:firstLine="177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1115DB">
        <w:rPr>
          <w:rFonts w:ascii="ＭＳ 明朝" w:eastAsia="ＭＳ 明朝" w:hAnsi="ＭＳ 明朝" w:hint="eastAsia"/>
        </w:rPr>
        <w:t>（法人の場合は、法人の名称及び代表者の氏名）</w:t>
      </w:r>
    </w:p>
    <w:p w14:paraId="66A01FEA" w14:textId="77777777" w:rsidR="00BF7C3E" w:rsidRDefault="00BF7C3E" w:rsidP="00ED3FE9">
      <w:pPr>
        <w:ind w:leftChars="100" w:left="210"/>
        <w:rPr>
          <w:rFonts w:ascii="ＭＳ 明朝" w:eastAsia="ＭＳ 明朝" w:hAnsi="ＭＳ 明朝"/>
        </w:rPr>
      </w:pPr>
    </w:p>
    <w:p w14:paraId="32B791AB" w14:textId="2B5E7F3C" w:rsidR="00BF7C3E" w:rsidRDefault="001115DB" w:rsidP="00B24F50">
      <w:pPr>
        <w:ind w:leftChars="100" w:left="210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Pr="001115DB">
        <w:rPr>
          <w:rFonts w:ascii="ＭＳ 明朝" w:eastAsia="ＭＳ 明朝" w:hAnsi="ＭＳ 明朝" w:hint="eastAsia"/>
        </w:rPr>
        <w:t>大樹町中小企業勤労者福利厚生共済加入奨励</w:t>
      </w:r>
      <w:r>
        <w:rPr>
          <w:rFonts w:ascii="ＭＳ 明朝" w:eastAsia="ＭＳ 明朝" w:hAnsi="ＭＳ 明朝" w:hint="eastAsia"/>
        </w:rPr>
        <w:t>補助金</w:t>
      </w:r>
      <w:r w:rsidR="00592136">
        <w:rPr>
          <w:rFonts w:ascii="ＭＳ 明朝" w:eastAsia="ＭＳ 明朝" w:hAnsi="ＭＳ 明朝" w:hint="eastAsia"/>
        </w:rPr>
        <w:t>の</w:t>
      </w:r>
      <w:r w:rsidR="00BF7C3E">
        <w:rPr>
          <w:rFonts w:ascii="ＭＳ 明朝" w:eastAsia="ＭＳ 明朝" w:hAnsi="ＭＳ 明朝" w:hint="eastAsia"/>
        </w:rPr>
        <w:t>交付を受けたいので関係書類を添えて申請します。</w:t>
      </w:r>
    </w:p>
    <w:p w14:paraId="6A6B79D5" w14:textId="77777777" w:rsidR="00B24F50" w:rsidRDefault="00B24F50" w:rsidP="00B24F50">
      <w:pPr>
        <w:ind w:leftChars="100" w:left="210" w:firstLineChars="400" w:firstLine="840"/>
        <w:rPr>
          <w:rFonts w:ascii="ＭＳ 明朝" w:eastAsia="ＭＳ 明朝" w:hAnsi="ＭＳ 明朝" w:hint="eastAsia"/>
        </w:rPr>
      </w:pPr>
    </w:p>
    <w:p w14:paraId="1CD9B887" w14:textId="4F842040" w:rsidR="00BF7C3E" w:rsidRDefault="00BF7C3E" w:rsidP="00BF7C3E">
      <w:pPr>
        <w:ind w:leftChars="100" w:left="210"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19216DF" w14:textId="77777777" w:rsidR="00B24F50" w:rsidRDefault="00B24F50" w:rsidP="00B24F50">
      <w:pPr>
        <w:ind w:firstLineChars="100" w:firstLine="210"/>
        <w:rPr>
          <w:rFonts w:ascii="ＭＳ 明朝" w:eastAsia="ＭＳ 明朝" w:hAnsi="ＭＳ 明朝"/>
        </w:rPr>
      </w:pPr>
    </w:p>
    <w:p w14:paraId="05852A5F" w14:textId="382DD6B1" w:rsidR="00BF7C3E" w:rsidRDefault="00BF7C3E" w:rsidP="00B24F5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補助金交付申請額　金　　　　　　円</w:t>
      </w:r>
    </w:p>
    <w:p w14:paraId="29FCABBF" w14:textId="77777777" w:rsidR="00B24F50" w:rsidRDefault="00B24F50" w:rsidP="00B24F50">
      <w:pPr>
        <w:ind w:firstLineChars="100" w:firstLine="210"/>
        <w:rPr>
          <w:rFonts w:ascii="ＭＳ 明朝" w:eastAsia="ＭＳ 明朝" w:hAnsi="ＭＳ 明朝"/>
        </w:rPr>
      </w:pPr>
    </w:p>
    <w:p w14:paraId="57A6139C" w14:textId="6C84494B" w:rsidR="00BF7C3E" w:rsidRDefault="00BF7C3E" w:rsidP="00B24F5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補助金振込先</w:t>
      </w:r>
    </w:p>
    <w:p w14:paraId="4DBA8C8E" w14:textId="6BBDD24D" w:rsidR="00BF7C3E" w:rsidRPr="00B24F50" w:rsidRDefault="00B24F50" w:rsidP="00B24F50">
      <w:pPr>
        <w:ind w:firstLineChars="135" w:firstLine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BF7C3E" w:rsidRPr="00B24F50">
        <w:rPr>
          <w:rFonts w:ascii="ＭＳ 明朝" w:eastAsia="ＭＳ 明朝" w:hAnsi="ＭＳ 明朝" w:hint="eastAsia"/>
        </w:rPr>
        <w:t>金融機関名及び支店等名</w:t>
      </w:r>
    </w:p>
    <w:p w14:paraId="0023E5F8" w14:textId="528F14FA" w:rsidR="00BF7C3E" w:rsidRPr="00B24F50" w:rsidRDefault="00B24F50" w:rsidP="00B24F50">
      <w:pPr>
        <w:ind w:firstLineChars="135" w:firstLine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B24F50">
        <w:rPr>
          <w:rFonts w:ascii="ＭＳ 明朝" w:eastAsia="ＭＳ 明朝" w:hAnsi="ＭＳ 明朝" w:hint="eastAsia"/>
        </w:rPr>
        <w:t>口座</w:t>
      </w:r>
      <w:r w:rsidR="00BF7C3E" w:rsidRPr="00B24F50">
        <w:rPr>
          <w:rFonts w:ascii="ＭＳ 明朝" w:eastAsia="ＭＳ 明朝" w:hAnsi="ＭＳ 明朝" w:hint="eastAsia"/>
        </w:rPr>
        <w:t>種別及び口座番号</w:t>
      </w:r>
    </w:p>
    <w:p w14:paraId="6838EAC3" w14:textId="008EDD7A" w:rsidR="00BF7C3E" w:rsidRPr="00B24F50" w:rsidRDefault="00B24F50" w:rsidP="00B24F50">
      <w:pPr>
        <w:ind w:firstLineChars="135" w:firstLine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BF7C3E" w:rsidRPr="00B24F50">
        <w:rPr>
          <w:rFonts w:ascii="ＭＳ 明朝" w:eastAsia="ＭＳ 明朝" w:hAnsi="ＭＳ 明朝" w:hint="eastAsia"/>
        </w:rPr>
        <w:t>口座</w:t>
      </w:r>
      <w:r w:rsidR="00064E35" w:rsidRPr="00B24F50">
        <w:rPr>
          <w:rFonts w:ascii="ＭＳ 明朝" w:eastAsia="ＭＳ 明朝" w:hAnsi="ＭＳ 明朝" w:hint="eastAsia"/>
        </w:rPr>
        <w:t>名義（フリガナ）</w:t>
      </w:r>
    </w:p>
    <w:p w14:paraId="364DCB4C" w14:textId="77777777" w:rsidR="00B24F50" w:rsidRDefault="00B24F50" w:rsidP="00B24F50">
      <w:pPr>
        <w:ind w:firstLineChars="100" w:firstLine="210"/>
        <w:rPr>
          <w:rFonts w:ascii="ＭＳ 明朝" w:eastAsia="ＭＳ 明朝" w:hAnsi="ＭＳ 明朝"/>
        </w:rPr>
      </w:pPr>
    </w:p>
    <w:p w14:paraId="65128D8E" w14:textId="5D558EA2" w:rsidR="00064E35" w:rsidRDefault="00064E35" w:rsidP="00B24F5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添付書類</w:t>
      </w:r>
    </w:p>
    <w:p w14:paraId="5B89634A" w14:textId="06F83C33" w:rsidR="00064E35" w:rsidRPr="00064E35" w:rsidRDefault="00B24F50" w:rsidP="00B24F50">
      <w:pPr>
        <w:pStyle w:val="a8"/>
        <w:ind w:leftChars="0" w:left="210" w:firstLineChars="35" w:firstLine="7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7E4640" w:rsidRPr="00064E35">
        <w:rPr>
          <w:rFonts w:ascii="ＭＳ 明朝" w:eastAsia="ＭＳ 明朝" w:hAnsi="ＭＳ 明朝" w:hint="eastAsia"/>
        </w:rPr>
        <w:t>中小企業勤労者福利厚生共済会費納入状況報告書</w:t>
      </w:r>
    </w:p>
    <w:p w14:paraId="0C4B7D14" w14:textId="507A3EB2" w:rsidR="00064E35" w:rsidRDefault="00B24F50" w:rsidP="00B24F50">
      <w:pPr>
        <w:pStyle w:val="a8"/>
        <w:ind w:leftChars="0" w:left="210" w:firstLineChars="35" w:firstLine="7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064E35">
        <w:rPr>
          <w:rFonts w:ascii="ＭＳ 明朝" w:eastAsia="ＭＳ 明朝" w:hAnsi="ＭＳ 明朝" w:hint="eastAsia"/>
        </w:rPr>
        <w:t>「（１）」の納入状況が確認できる書類の写し</w:t>
      </w:r>
    </w:p>
    <w:p w14:paraId="57CDB889" w14:textId="55A02F8F" w:rsidR="00B24F50" w:rsidRPr="00592136" w:rsidRDefault="00B24F50" w:rsidP="00B24F50">
      <w:pPr>
        <w:pStyle w:val="a8"/>
        <w:widowControl/>
        <w:ind w:leftChars="0" w:left="210" w:firstLineChars="35" w:firstLine="7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064E35" w:rsidRPr="00B24F50">
        <w:rPr>
          <w:rFonts w:ascii="ＭＳ 明朝" w:eastAsia="ＭＳ 明朝" w:hAnsi="ＭＳ 明朝" w:hint="eastAsia"/>
        </w:rPr>
        <w:t>その他</w:t>
      </w:r>
    </w:p>
    <w:p w14:paraId="7B8C0C37" w14:textId="0B8B162B" w:rsidR="00592136" w:rsidRPr="00592136" w:rsidRDefault="00592136" w:rsidP="007E4640">
      <w:pPr>
        <w:wordWrap w:val="0"/>
        <w:ind w:right="141"/>
        <w:jc w:val="right"/>
        <w:rPr>
          <w:rFonts w:ascii="ＭＳ 明朝" w:eastAsia="ＭＳ 明朝" w:hAnsi="ＭＳ 明朝"/>
        </w:rPr>
      </w:pPr>
    </w:p>
    <w:sectPr w:rsidR="00592136" w:rsidRPr="00592136" w:rsidSect="0001032D">
      <w:pgSz w:w="11907" w:h="16840" w:code="9"/>
      <w:pgMar w:top="1985" w:right="1701" w:bottom="1701" w:left="1701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E13F" w14:textId="77777777" w:rsidR="0001032D" w:rsidRDefault="0001032D" w:rsidP="00AE682A">
      <w:r>
        <w:separator/>
      </w:r>
    </w:p>
  </w:endnote>
  <w:endnote w:type="continuationSeparator" w:id="0">
    <w:p w14:paraId="7DA4CE88" w14:textId="77777777" w:rsidR="0001032D" w:rsidRDefault="0001032D" w:rsidP="00AE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682F" w14:textId="77777777" w:rsidR="0001032D" w:rsidRDefault="0001032D" w:rsidP="00AE682A">
      <w:r>
        <w:separator/>
      </w:r>
    </w:p>
  </w:footnote>
  <w:footnote w:type="continuationSeparator" w:id="0">
    <w:p w14:paraId="05F1B8FE" w14:textId="77777777" w:rsidR="0001032D" w:rsidRDefault="0001032D" w:rsidP="00AE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F3C18"/>
    <w:multiLevelType w:val="hybridMultilevel"/>
    <w:tmpl w:val="B106B1BA"/>
    <w:lvl w:ilvl="0" w:tplc="BA5005B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5AEE1480"/>
    <w:multiLevelType w:val="hybridMultilevel"/>
    <w:tmpl w:val="81B0C264"/>
    <w:lvl w:ilvl="0" w:tplc="05108E40">
      <w:start w:val="1"/>
      <w:numFmt w:val="decimalFullWidth"/>
      <w:lvlText w:val="（%1）"/>
      <w:lvlJc w:val="left"/>
      <w:pPr>
        <w:ind w:left="135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252280410">
    <w:abstractNumId w:val="1"/>
  </w:num>
  <w:num w:numId="2" w16cid:durableId="177801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C9"/>
    <w:rsid w:val="0001032D"/>
    <w:rsid w:val="00064E35"/>
    <w:rsid w:val="000D33E0"/>
    <w:rsid w:val="001115DB"/>
    <w:rsid w:val="00155B7E"/>
    <w:rsid w:val="001951C9"/>
    <w:rsid w:val="003504E3"/>
    <w:rsid w:val="003D5217"/>
    <w:rsid w:val="005652CB"/>
    <w:rsid w:val="00592136"/>
    <w:rsid w:val="007E4640"/>
    <w:rsid w:val="008077BE"/>
    <w:rsid w:val="00835E75"/>
    <w:rsid w:val="008A2497"/>
    <w:rsid w:val="008B60E5"/>
    <w:rsid w:val="009B1338"/>
    <w:rsid w:val="00AE682A"/>
    <w:rsid w:val="00B24F50"/>
    <w:rsid w:val="00B9693B"/>
    <w:rsid w:val="00BF7C3E"/>
    <w:rsid w:val="00ED3FE9"/>
    <w:rsid w:val="00EF3D52"/>
    <w:rsid w:val="00F4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597D9"/>
  <w15:chartTrackingRefBased/>
  <w15:docId w15:val="{EED26094-C801-40EA-9DEC-DC48EB34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82A"/>
  </w:style>
  <w:style w:type="paragraph" w:styleId="a5">
    <w:name w:val="footer"/>
    <w:basedOn w:val="a"/>
    <w:link w:val="a6"/>
    <w:uiPriority w:val="99"/>
    <w:unhideWhenUsed/>
    <w:rsid w:val="00AE6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82A"/>
  </w:style>
  <w:style w:type="character" w:styleId="a7">
    <w:name w:val="Hyperlink"/>
    <w:basedOn w:val="a0"/>
    <w:uiPriority w:val="99"/>
    <w:unhideWhenUsed/>
    <w:rsid w:val="00AE682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7C3E"/>
    <w:pPr>
      <w:ind w:leftChars="400" w:left="840"/>
    </w:pPr>
  </w:style>
  <w:style w:type="table" w:styleId="a9">
    <w:name w:val="Table Grid"/>
    <w:basedOn w:val="a1"/>
    <w:uiPriority w:val="39"/>
    <w:rsid w:val="0006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TKIPCN1918</dc:creator>
  <cp:keywords/>
  <dc:description/>
  <cp:lastModifiedBy>TKIPCN1918</cp:lastModifiedBy>
  <cp:revision>9</cp:revision>
  <cp:lastPrinted>2024-03-06T02:35:00Z</cp:lastPrinted>
  <dcterms:created xsi:type="dcterms:W3CDTF">2023-11-21T04:40:00Z</dcterms:created>
  <dcterms:modified xsi:type="dcterms:W3CDTF">2024-03-07T01:00:00Z</dcterms:modified>
</cp:coreProperties>
</file>